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3E" w:rsidRPr="00303234" w:rsidRDefault="009228AF" w:rsidP="00972C3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03234">
        <w:rPr>
          <w:rFonts w:ascii="Times New Roman" w:hAnsi="Times New Roman" w:cs="Times New Roman"/>
          <w:b/>
          <w:sz w:val="28"/>
          <w:szCs w:val="28"/>
        </w:rPr>
        <w:t>24</w:t>
      </w:r>
      <w:r w:rsidR="00972C3E" w:rsidRPr="00303234">
        <w:rPr>
          <w:rFonts w:ascii="Times New Roman" w:hAnsi="Times New Roman" w:cs="Times New Roman"/>
          <w:b/>
          <w:sz w:val="28"/>
          <w:szCs w:val="28"/>
        </w:rPr>
        <w:t xml:space="preserve">. 04. 2020   </w:t>
      </w:r>
      <w:r w:rsidR="00972C3E" w:rsidRPr="00303234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9228AF" w:rsidRPr="00303234" w:rsidRDefault="009228AF" w:rsidP="009228AF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234">
        <w:rPr>
          <w:rFonts w:ascii="Times New Roman" w:eastAsia="Times New Roman" w:hAnsi="Times New Roman" w:cs="Times New Roman"/>
          <w:b/>
          <w:sz w:val="28"/>
          <w:szCs w:val="28"/>
        </w:rPr>
        <w:t>РР Употребление наклонений</w:t>
      </w:r>
    </w:p>
    <w:p w:rsidR="009228AF" w:rsidRPr="00303234" w:rsidRDefault="009228AF" w:rsidP="009228AF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rStyle w:val="a5"/>
          <w:color w:val="000000"/>
          <w:sz w:val="28"/>
          <w:szCs w:val="28"/>
        </w:rPr>
        <w:t>I. Пунктуационная разминка.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>— Запишите предложение, объясните постановку знаков препинания.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>Ты, царевич, мой спаситель,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>Мой могучий избавитель,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 xml:space="preserve">Не </w:t>
      </w:r>
      <w:proofErr w:type="gramStart"/>
      <w:r w:rsidRPr="00303234">
        <w:rPr>
          <w:color w:val="000000"/>
          <w:sz w:val="28"/>
          <w:szCs w:val="28"/>
        </w:rPr>
        <w:t>тужи</w:t>
      </w:r>
      <w:proofErr w:type="gramEnd"/>
      <w:r w:rsidRPr="00303234">
        <w:rPr>
          <w:color w:val="000000"/>
          <w:sz w:val="28"/>
          <w:szCs w:val="28"/>
        </w:rPr>
        <w:t>, что за меня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>Есть не будешь ты три дня.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>(А. Пушкин)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 xml:space="preserve">— Чем выражены сказуемые в предложении? С </w:t>
      </w:r>
      <w:proofErr w:type="gramStart"/>
      <w:r w:rsidRPr="00303234">
        <w:rPr>
          <w:color w:val="000000"/>
          <w:sz w:val="28"/>
          <w:szCs w:val="28"/>
        </w:rPr>
        <w:t>помощью</w:t>
      </w:r>
      <w:proofErr w:type="gramEnd"/>
      <w:r w:rsidRPr="00303234">
        <w:rPr>
          <w:color w:val="000000"/>
          <w:sz w:val="28"/>
          <w:szCs w:val="28"/>
        </w:rPr>
        <w:t xml:space="preserve"> каких слов можно проиллюстрировать правописание </w:t>
      </w:r>
      <w:proofErr w:type="spellStart"/>
      <w:r w:rsidRPr="00303234">
        <w:rPr>
          <w:rStyle w:val="a5"/>
          <w:color w:val="000000"/>
          <w:sz w:val="28"/>
          <w:szCs w:val="28"/>
        </w:rPr>
        <w:t>ь</w:t>
      </w:r>
      <w:proofErr w:type="spellEnd"/>
      <w:r w:rsidRPr="00303234">
        <w:rPr>
          <w:color w:val="000000"/>
          <w:sz w:val="28"/>
          <w:szCs w:val="28"/>
        </w:rPr>
        <w:t> после шипящих? (</w:t>
      </w:r>
      <w:r w:rsidRPr="00303234">
        <w:rPr>
          <w:rStyle w:val="a5"/>
          <w:color w:val="000000"/>
          <w:sz w:val="28"/>
          <w:szCs w:val="28"/>
        </w:rPr>
        <w:t>Царевич; могучий — могуч; будешь</w:t>
      </w:r>
      <w:r w:rsidRPr="00303234">
        <w:rPr>
          <w:color w:val="000000"/>
          <w:sz w:val="28"/>
          <w:szCs w:val="28"/>
        </w:rPr>
        <w:t xml:space="preserve">.) </w:t>
      </w:r>
      <w:proofErr w:type="gramStart"/>
      <w:r w:rsidRPr="00303234">
        <w:rPr>
          <w:color w:val="000000"/>
          <w:sz w:val="28"/>
          <w:szCs w:val="28"/>
        </w:rPr>
        <w:t>Местоимения</w:t>
      </w:r>
      <w:proofErr w:type="gramEnd"/>
      <w:r w:rsidRPr="00303234">
        <w:rPr>
          <w:color w:val="000000"/>
          <w:sz w:val="28"/>
          <w:szCs w:val="28"/>
        </w:rPr>
        <w:t xml:space="preserve"> каких разрядов присутствуют в отрывке? Определите наклонение глаголов.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rStyle w:val="a5"/>
          <w:color w:val="000000"/>
          <w:sz w:val="28"/>
          <w:szCs w:val="28"/>
        </w:rPr>
        <w:t>III. Изучение нового материала.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 xml:space="preserve">1. </w:t>
      </w:r>
      <w:r w:rsidR="00303234" w:rsidRPr="00303234">
        <w:rPr>
          <w:color w:val="000000"/>
          <w:sz w:val="28"/>
          <w:szCs w:val="28"/>
        </w:rPr>
        <w:t>Прочитайте</w:t>
      </w:r>
      <w:r w:rsidRPr="00303234">
        <w:rPr>
          <w:color w:val="000000"/>
          <w:sz w:val="28"/>
          <w:szCs w:val="28"/>
        </w:rPr>
        <w:t xml:space="preserve"> материал</w:t>
      </w:r>
      <w:r w:rsidR="00303234" w:rsidRPr="00303234">
        <w:rPr>
          <w:color w:val="000000"/>
          <w:sz w:val="28"/>
          <w:szCs w:val="28"/>
        </w:rPr>
        <w:t>ы</w:t>
      </w:r>
      <w:r w:rsidRPr="00303234">
        <w:rPr>
          <w:color w:val="000000"/>
          <w:sz w:val="28"/>
          <w:szCs w:val="28"/>
        </w:rPr>
        <w:t xml:space="preserve"> учебника </w:t>
      </w:r>
      <w:proofErr w:type="gramStart"/>
      <w:r w:rsidRPr="00303234">
        <w:rPr>
          <w:color w:val="000000"/>
          <w:sz w:val="28"/>
          <w:szCs w:val="28"/>
        </w:rPr>
        <w:t>на</w:t>
      </w:r>
      <w:proofErr w:type="gramEnd"/>
      <w:r w:rsidRPr="00303234">
        <w:rPr>
          <w:color w:val="000000"/>
          <w:sz w:val="28"/>
          <w:szCs w:val="28"/>
        </w:rPr>
        <w:t xml:space="preserve"> с. 128, </w:t>
      </w:r>
      <w:proofErr w:type="gramStart"/>
      <w:r w:rsidR="00303234" w:rsidRPr="00303234">
        <w:rPr>
          <w:color w:val="000000"/>
          <w:sz w:val="28"/>
          <w:szCs w:val="28"/>
        </w:rPr>
        <w:t>сделаем</w:t>
      </w:r>
      <w:proofErr w:type="gramEnd"/>
      <w:r w:rsidR="00303234" w:rsidRPr="00303234">
        <w:rPr>
          <w:color w:val="000000"/>
          <w:sz w:val="28"/>
          <w:szCs w:val="28"/>
        </w:rPr>
        <w:t xml:space="preserve"> </w:t>
      </w:r>
      <w:r w:rsidRPr="00303234">
        <w:rPr>
          <w:color w:val="000000"/>
          <w:sz w:val="28"/>
          <w:szCs w:val="28"/>
        </w:rPr>
        <w:t>выводы: в значении повелительного наклонения может выступать: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 xml:space="preserve">1) инфинитив для выражения резкого приказа; 2) глагол условного наклонения для выражения совета или пожелания; 3) для выражения мягкой просьбы может быть использована частица </w:t>
      </w:r>
      <w:proofErr w:type="gramStart"/>
      <w:r w:rsidRPr="00303234">
        <w:rPr>
          <w:color w:val="000000"/>
          <w:sz w:val="28"/>
          <w:szCs w:val="28"/>
        </w:rPr>
        <w:t>-</w:t>
      </w:r>
      <w:proofErr w:type="spellStart"/>
      <w:r w:rsidRPr="00303234">
        <w:rPr>
          <w:rStyle w:val="a5"/>
          <w:color w:val="000000"/>
          <w:sz w:val="28"/>
          <w:szCs w:val="28"/>
        </w:rPr>
        <w:t>к</w:t>
      </w:r>
      <w:proofErr w:type="gramEnd"/>
      <w:r w:rsidRPr="00303234">
        <w:rPr>
          <w:rStyle w:val="a5"/>
          <w:color w:val="000000"/>
          <w:sz w:val="28"/>
          <w:szCs w:val="28"/>
        </w:rPr>
        <w:t>а</w:t>
      </w:r>
      <w:proofErr w:type="spellEnd"/>
      <w:r w:rsidRPr="00303234">
        <w:rPr>
          <w:color w:val="000000"/>
          <w:sz w:val="28"/>
          <w:szCs w:val="28"/>
        </w:rPr>
        <w:t> (пишется через дефис).</w:t>
      </w:r>
    </w:p>
    <w:p w:rsidR="009228AF" w:rsidRPr="00303234" w:rsidRDefault="00303234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>Ф</w:t>
      </w:r>
      <w:r w:rsidR="009228AF" w:rsidRPr="00303234">
        <w:rPr>
          <w:color w:val="000000"/>
          <w:sz w:val="28"/>
          <w:szCs w:val="28"/>
        </w:rPr>
        <w:t>орма</w:t>
      </w:r>
      <w:r w:rsidRPr="00303234">
        <w:rPr>
          <w:color w:val="000000"/>
          <w:sz w:val="28"/>
          <w:szCs w:val="28"/>
        </w:rPr>
        <w:t xml:space="preserve"> </w:t>
      </w:r>
      <w:r w:rsidR="009228AF" w:rsidRPr="00303234">
        <w:rPr>
          <w:color w:val="000000"/>
          <w:sz w:val="28"/>
          <w:szCs w:val="28"/>
        </w:rPr>
        <w:t>повелительного наклонения, в свою очередь, используется в значении условного: </w:t>
      </w:r>
      <w:proofErr w:type="gramStart"/>
      <w:r w:rsidR="009228AF" w:rsidRPr="00303234">
        <w:rPr>
          <w:rStyle w:val="a5"/>
          <w:color w:val="000000"/>
          <w:sz w:val="28"/>
          <w:szCs w:val="28"/>
        </w:rPr>
        <w:t>Знай</w:t>
      </w:r>
      <w:proofErr w:type="gramEnd"/>
      <w:r w:rsidR="009228AF" w:rsidRPr="00303234">
        <w:rPr>
          <w:rStyle w:val="a5"/>
          <w:color w:val="000000"/>
          <w:sz w:val="28"/>
          <w:szCs w:val="28"/>
        </w:rPr>
        <w:t xml:space="preserve"> я прикуп — жил бы в Сочи!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 xml:space="preserve">2. </w:t>
      </w:r>
      <w:r w:rsidR="00303234" w:rsidRPr="00303234">
        <w:rPr>
          <w:color w:val="000000"/>
          <w:sz w:val="28"/>
          <w:szCs w:val="28"/>
        </w:rPr>
        <w:t>Выполнить</w:t>
      </w:r>
      <w:r w:rsidRPr="00303234">
        <w:rPr>
          <w:color w:val="000000"/>
          <w:sz w:val="28"/>
          <w:szCs w:val="28"/>
        </w:rPr>
        <w:t xml:space="preserve"> упр. 562</w:t>
      </w:r>
      <w:r w:rsidR="00303234" w:rsidRPr="00303234">
        <w:rPr>
          <w:color w:val="000000"/>
          <w:sz w:val="28"/>
          <w:szCs w:val="28"/>
        </w:rPr>
        <w:t>.</w:t>
      </w:r>
      <w:r w:rsidRPr="00303234">
        <w:rPr>
          <w:color w:val="000000"/>
          <w:sz w:val="28"/>
          <w:szCs w:val="28"/>
        </w:rPr>
        <w:t xml:space="preserve"> </w:t>
      </w:r>
      <w:r w:rsidR="00303234" w:rsidRPr="00303234">
        <w:rPr>
          <w:color w:val="000000"/>
          <w:sz w:val="28"/>
          <w:szCs w:val="28"/>
        </w:rPr>
        <w:t>Н</w:t>
      </w:r>
      <w:r w:rsidRPr="00303234">
        <w:rPr>
          <w:color w:val="000000"/>
          <w:sz w:val="28"/>
          <w:szCs w:val="28"/>
        </w:rPr>
        <w:t>ай</w:t>
      </w:r>
      <w:r w:rsidR="00303234" w:rsidRPr="00303234">
        <w:rPr>
          <w:color w:val="000000"/>
          <w:sz w:val="28"/>
          <w:szCs w:val="28"/>
        </w:rPr>
        <w:t>ди</w:t>
      </w:r>
      <w:r w:rsidRPr="00303234">
        <w:rPr>
          <w:color w:val="000000"/>
          <w:sz w:val="28"/>
          <w:szCs w:val="28"/>
        </w:rPr>
        <w:t>т</w:t>
      </w:r>
      <w:r w:rsidR="00303234" w:rsidRPr="00303234">
        <w:rPr>
          <w:color w:val="000000"/>
          <w:sz w:val="28"/>
          <w:szCs w:val="28"/>
        </w:rPr>
        <w:t>е</w:t>
      </w:r>
      <w:r w:rsidRPr="00303234">
        <w:rPr>
          <w:color w:val="000000"/>
          <w:sz w:val="28"/>
          <w:szCs w:val="28"/>
        </w:rPr>
        <w:t>, где в них спрятались глаголы повелительного наклонения.</w:t>
      </w:r>
    </w:p>
    <w:p w:rsidR="00303234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>3. Выполни</w:t>
      </w:r>
      <w:r w:rsidR="00303234" w:rsidRPr="00303234">
        <w:rPr>
          <w:color w:val="000000"/>
          <w:sz w:val="28"/>
          <w:szCs w:val="28"/>
        </w:rPr>
        <w:t>ть</w:t>
      </w:r>
      <w:r w:rsidRPr="00303234">
        <w:rPr>
          <w:color w:val="000000"/>
          <w:sz w:val="28"/>
          <w:szCs w:val="28"/>
        </w:rPr>
        <w:t xml:space="preserve"> упр. 563:</w:t>
      </w:r>
    </w:p>
    <w:p w:rsidR="00303234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>— выписать слова с пропущенными буквами, выделить орфограммы;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color w:val="000000"/>
          <w:sz w:val="28"/>
          <w:szCs w:val="28"/>
        </w:rPr>
        <w:t>— выписать глаголы с указанием наклонения.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rStyle w:val="a5"/>
          <w:color w:val="000000"/>
          <w:sz w:val="28"/>
          <w:szCs w:val="28"/>
        </w:rPr>
        <w:t xml:space="preserve">IV. Закрепление </w:t>
      </w:r>
      <w:proofErr w:type="gramStart"/>
      <w:r w:rsidRPr="00303234">
        <w:rPr>
          <w:rStyle w:val="a5"/>
          <w:color w:val="000000"/>
          <w:sz w:val="28"/>
          <w:szCs w:val="28"/>
        </w:rPr>
        <w:t>изученного</w:t>
      </w:r>
      <w:proofErr w:type="gramEnd"/>
      <w:r w:rsidRPr="00303234">
        <w:rPr>
          <w:color w:val="000000"/>
          <w:sz w:val="28"/>
          <w:szCs w:val="28"/>
        </w:rPr>
        <w:t xml:space="preserve">. </w:t>
      </w:r>
      <w:r w:rsidR="00303234" w:rsidRPr="00303234">
        <w:rPr>
          <w:color w:val="000000"/>
          <w:sz w:val="28"/>
          <w:szCs w:val="28"/>
        </w:rPr>
        <w:t xml:space="preserve">Выполнить </w:t>
      </w:r>
      <w:r w:rsidRPr="00303234">
        <w:rPr>
          <w:color w:val="000000"/>
          <w:sz w:val="28"/>
          <w:szCs w:val="28"/>
        </w:rPr>
        <w:t>упр. 564.</w:t>
      </w:r>
    </w:p>
    <w:p w:rsidR="009228AF" w:rsidRPr="00303234" w:rsidRDefault="009228AF" w:rsidP="009228AF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03234">
        <w:rPr>
          <w:rStyle w:val="a5"/>
          <w:color w:val="000000"/>
          <w:sz w:val="28"/>
          <w:szCs w:val="28"/>
        </w:rPr>
        <w:t>VI. Домашнее задание</w:t>
      </w:r>
      <w:r w:rsidRPr="00303234">
        <w:rPr>
          <w:color w:val="000000"/>
          <w:sz w:val="28"/>
          <w:szCs w:val="28"/>
        </w:rPr>
        <w:t>. Упр. 565. Выучить слова в рамках.</w:t>
      </w:r>
    </w:p>
    <w:p w:rsidR="003A02DD" w:rsidRPr="00303234" w:rsidRDefault="003A02DD">
      <w:pPr>
        <w:rPr>
          <w:rFonts w:ascii="Times New Roman" w:hAnsi="Times New Roman" w:cs="Times New Roman"/>
          <w:sz w:val="28"/>
          <w:szCs w:val="28"/>
        </w:rPr>
      </w:pPr>
    </w:p>
    <w:p w:rsidR="00CD30A2" w:rsidRPr="00303234" w:rsidRDefault="00CD30A2">
      <w:pPr>
        <w:rPr>
          <w:rFonts w:ascii="Times New Roman" w:hAnsi="Times New Roman" w:cs="Times New Roman"/>
          <w:sz w:val="28"/>
          <w:szCs w:val="28"/>
        </w:rPr>
      </w:pPr>
    </w:p>
    <w:sectPr w:rsidR="00CD30A2" w:rsidRPr="00303234" w:rsidSect="00CD30A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41DCF"/>
    <w:multiLevelType w:val="hybridMultilevel"/>
    <w:tmpl w:val="064600DA"/>
    <w:lvl w:ilvl="0" w:tplc="44107E3A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2C3E"/>
    <w:rsid w:val="00303234"/>
    <w:rsid w:val="003A02DD"/>
    <w:rsid w:val="009228AF"/>
    <w:rsid w:val="00972C3E"/>
    <w:rsid w:val="00CD30A2"/>
    <w:rsid w:val="00D031D0"/>
    <w:rsid w:val="00D7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3E"/>
  </w:style>
  <w:style w:type="paragraph" w:styleId="1">
    <w:name w:val="heading 1"/>
    <w:basedOn w:val="a"/>
    <w:link w:val="10"/>
    <w:uiPriority w:val="9"/>
    <w:qFormat/>
    <w:rsid w:val="00CD3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3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0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30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D30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D30A2"/>
    <w:rPr>
      <w:i/>
      <w:iCs/>
    </w:rPr>
  </w:style>
  <w:style w:type="paragraph" w:customStyle="1" w:styleId="center">
    <w:name w:val="center"/>
    <w:basedOn w:val="a"/>
    <w:rsid w:val="00CD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D30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2020-04-05T16:41:00Z</dcterms:created>
  <dcterms:modified xsi:type="dcterms:W3CDTF">2020-04-23T05:16:00Z</dcterms:modified>
</cp:coreProperties>
</file>